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AC" w:rsidRDefault="00691020" w:rsidP="00EF114D">
      <w:pPr>
        <w:pStyle w:val="Ttulo1"/>
      </w:pPr>
      <w:r>
        <w:t>1138</w:t>
      </w:r>
      <w:r w:rsidR="00EF114D">
        <w:t>_CONTRATOS ADJUDICADOS</w:t>
      </w:r>
    </w:p>
    <w:p w:rsidR="008A17AC" w:rsidRPr="00AF4C3B" w:rsidRDefault="008A17AC" w:rsidP="00EF114D">
      <w:pPr>
        <w:pStyle w:val="Ttulo2"/>
      </w:pPr>
      <w:r w:rsidRPr="00AF4C3B">
        <w:rPr>
          <w:lang w:val="es-ES_tradnl" w:eastAsia="es-ES_tradnl"/>
        </w:rPr>
        <w:t>ACTUAL PERFIL DEL CONTRATANTE</w:t>
      </w:r>
    </w:p>
    <w:p w:rsidR="008A17AC" w:rsidRDefault="008A17AC" w:rsidP="008A17AC">
      <w:pPr>
        <w:shd w:val="clear" w:color="auto" w:fill="FFFFFF"/>
        <w:spacing w:before="166" w:line="238" w:lineRule="exact"/>
        <w:ind w:left="7"/>
        <w:jc w:val="both"/>
      </w:pPr>
      <w:r>
        <w:rPr>
          <w:rFonts w:ascii="Arial" w:hAnsi="Arial" w:cs="Arial"/>
          <w:color w:val="000000"/>
          <w:lang w:val="es-ES_tradnl" w:eastAsia="es-ES_tradnl"/>
        </w:rPr>
        <w:t xml:space="preserve">Desde el 9 de </w:t>
      </w:r>
      <w:r>
        <w:rPr>
          <w:rFonts w:ascii="Arial" w:hAnsi="Arial" w:cs="Arial"/>
          <w:b/>
          <w:bCs/>
          <w:color w:val="000000"/>
          <w:lang w:val="es-ES_tradnl" w:eastAsia="es-ES_tradnl"/>
        </w:rPr>
        <w:t xml:space="preserve">marzo </w:t>
      </w:r>
      <w:r>
        <w:rPr>
          <w:rFonts w:ascii="Arial" w:hAnsi="Arial" w:cs="Arial"/>
          <w:color w:val="000000"/>
          <w:lang w:val="es-ES_tradnl" w:eastAsia="es-ES_tradnl"/>
        </w:rPr>
        <w:t xml:space="preserve">de </w:t>
      </w:r>
      <w:r>
        <w:rPr>
          <w:rFonts w:ascii="Arial" w:hAnsi="Arial" w:cs="Arial"/>
          <w:b/>
          <w:bCs/>
          <w:color w:val="000000"/>
          <w:lang w:val="es-ES_tradnl" w:eastAsia="es-ES_tradnl"/>
        </w:rPr>
        <w:t xml:space="preserve">2018, </w:t>
      </w:r>
      <w:r>
        <w:rPr>
          <w:rFonts w:ascii="Arial" w:hAnsi="Arial" w:cs="Arial"/>
          <w:color w:val="000000"/>
          <w:lang w:val="es-ES_tradnl" w:eastAsia="es-ES_tradnl"/>
        </w:rPr>
        <w:t xml:space="preserve">fechas de entrada en vigor de la Ley 9/2017 de Contratos del Sector Público los Contratos </w:t>
      </w:r>
      <w:r>
        <w:rPr>
          <w:rFonts w:ascii="Arial" w:hAnsi="Arial" w:cs="Arial"/>
          <w:b/>
          <w:bCs/>
          <w:color w:val="000000"/>
          <w:lang w:val="es-ES_tradnl" w:eastAsia="es-ES_tradnl"/>
        </w:rPr>
        <w:t xml:space="preserve">ADJUDICADOS </w:t>
      </w:r>
      <w:r>
        <w:rPr>
          <w:rFonts w:ascii="Arial" w:hAnsi="Arial" w:cs="Arial"/>
          <w:color w:val="000000"/>
          <w:lang w:val="es-ES_tradnl" w:eastAsia="es-ES_tradnl"/>
        </w:rPr>
        <w:t xml:space="preserve">de cada uno de los Órganos de Contratación del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CONSORCIO DE PREVENCION, EXTINCION DE INCENDIOS Y SALVAMENTO DE LA ISLA DE TENERIFE</w:t>
      </w:r>
      <w:r w:rsidRPr="0007790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color w:val="000000"/>
          <w:spacing w:val="-1"/>
          <w:lang w:val="es-ES_tradnl" w:eastAsia="es-ES_tradnl"/>
        </w:rPr>
        <w:t>están alojados en la PLATAFORMA DE CONTRATACIÓN DEL SECTOR PUBLICO.</w:t>
      </w:r>
    </w:p>
    <w:p w:rsidR="008A17AC" w:rsidRDefault="008A17AC" w:rsidP="008E6C27">
      <w:pPr>
        <w:pStyle w:val="Ttulo3"/>
        <w:rPr>
          <w:lang w:val="es-ES_tradnl" w:eastAsia="es-ES_tradnl"/>
        </w:rPr>
      </w:pPr>
      <w:r>
        <w:rPr>
          <w:lang w:val="es-ES_tradnl" w:eastAsia="es-ES_tradnl"/>
        </w:rPr>
        <w:t xml:space="preserve">CONTRATOS CON EXPEDIENTE DE CONTRATACIÓN </w:t>
      </w:r>
    </w:p>
    <w:p w:rsidR="008E6C27" w:rsidRPr="008E6C27" w:rsidRDefault="008E6C27" w:rsidP="008E6C27">
      <w:pPr>
        <w:rPr>
          <w:lang w:val="es-ES_tradnl" w:eastAsia="es-ES_tradnl"/>
        </w:rPr>
      </w:pPr>
    </w:p>
    <w:tbl>
      <w:tblPr>
        <w:tblStyle w:val="Tablaconcuadrcula"/>
        <w:tblW w:w="0" w:type="auto"/>
        <w:tblInd w:w="29" w:type="dxa"/>
        <w:tblLook w:val="04A0"/>
      </w:tblPr>
      <w:tblGrid>
        <w:gridCol w:w="3765"/>
        <w:gridCol w:w="4678"/>
      </w:tblGrid>
      <w:tr w:rsidR="008A17AC" w:rsidRPr="00EF114D" w:rsidTr="00EF114D">
        <w:trPr>
          <w:trHeight w:val="337"/>
        </w:trPr>
        <w:tc>
          <w:tcPr>
            <w:tcW w:w="3765" w:type="dxa"/>
            <w:shd w:val="clear" w:color="auto" w:fill="BFBFBF" w:themeFill="background1" w:themeFillShade="BF"/>
          </w:tcPr>
          <w:p w:rsidR="008A17AC" w:rsidRPr="00EF114D" w:rsidRDefault="008A17AC" w:rsidP="00CA7F4A">
            <w:pPr>
              <w:rPr>
                <w:rFonts w:ascii="Arial" w:hAnsi="Arial" w:cs="Arial"/>
                <w:b/>
                <w:color w:val="000000"/>
                <w:lang w:val="es-ES_tradnl" w:eastAsia="es-ES_tradnl"/>
              </w:rPr>
            </w:pPr>
            <w:r w:rsidRPr="00EF114D">
              <w:rPr>
                <w:rFonts w:ascii="Arial" w:hAnsi="Arial" w:cs="Arial"/>
                <w:b/>
                <w:color w:val="000000"/>
                <w:lang w:val="es-ES_tradnl" w:eastAsia="es-ES_tradnl"/>
              </w:rPr>
              <w:t>ORGANOS DE CONTRATACION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8A17AC" w:rsidRPr="00EF114D" w:rsidRDefault="008A17AC" w:rsidP="00CA7F4A">
            <w:pPr>
              <w:rPr>
                <w:rFonts w:ascii="Arial" w:hAnsi="Arial" w:cs="Arial"/>
                <w:b/>
                <w:color w:val="000000"/>
                <w:lang w:val="es-ES_tradnl" w:eastAsia="es-ES_tradnl"/>
              </w:rPr>
            </w:pPr>
            <w:r w:rsidRPr="00EF114D">
              <w:rPr>
                <w:rFonts w:ascii="Arial" w:hAnsi="Arial" w:cs="Arial"/>
                <w:b/>
                <w:color w:val="000000"/>
                <w:lang w:val="es-ES_tradnl" w:eastAsia="es-ES_tradnl"/>
              </w:rPr>
              <w:t xml:space="preserve">ENLACES </w:t>
            </w:r>
          </w:p>
        </w:tc>
      </w:tr>
      <w:tr w:rsidR="008A17AC" w:rsidRPr="00EF114D" w:rsidTr="00EF114D">
        <w:tc>
          <w:tcPr>
            <w:tcW w:w="3765" w:type="dxa"/>
          </w:tcPr>
          <w:p w:rsidR="008A17AC" w:rsidRPr="00EF114D" w:rsidRDefault="008A17AC" w:rsidP="00CA7F4A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EF114D">
              <w:rPr>
                <w:rFonts w:ascii="Arial" w:hAnsi="Arial" w:cs="Arial"/>
                <w:color w:val="000000"/>
                <w:lang w:val="es-ES_tradnl" w:eastAsia="es-ES_tradnl"/>
              </w:rPr>
              <w:t>COMITÉ EJECUTIVO</w:t>
            </w:r>
          </w:p>
        </w:tc>
        <w:tc>
          <w:tcPr>
            <w:tcW w:w="4678" w:type="dxa"/>
          </w:tcPr>
          <w:p w:rsidR="008A17AC" w:rsidRPr="00EF114D" w:rsidRDefault="00124459" w:rsidP="00CA7F4A">
            <w:pPr>
              <w:rPr>
                <w:rFonts w:ascii="Arial" w:hAnsi="Arial" w:cs="Arial"/>
              </w:rPr>
            </w:pPr>
            <w:hyperlink r:id="rId6" w:history="1">
              <w:r w:rsidR="008A17AC" w:rsidRPr="00EF114D">
                <w:rPr>
                  <w:rStyle w:val="Hipervnculo"/>
                  <w:rFonts w:ascii="Arial" w:hAnsi="Arial" w:cs="Arial"/>
                  <w:color w:val="1155CC"/>
                </w:rPr>
                <w:t>Acceso a contratos adjudicados</w:t>
              </w:r>
            </w:hyperlink>
            <w:r w:rsidR="008A17AC" w:rsidRPr="00EF114D">
              <w:rPr>
                <w:rFonts w:ascii="Arial" w:hAnsi="Arial" w:cs="Arial"/>
              </w:rPr>
              <w:t xml:space="preserve"> </w:t>
            </w:r>
          </w:p>
          <w:p w:rsidR="008A17AC" w:rsidRPr="00EF114D" w:rsidRDefault="008A17AC" w:rsidP="00CA7F4A">
            <w:pPr>
              <w:rPr>
                <w:rFonts w:ascii="Arial" w:hAnsi="Arial" w:cs="Arial"/>
              </w:rPr>
            </w:pPr>
          </w:p>
          <w:p w:rsidR="008A17AC" w:rsidRPr="00EF114D" w:rsidRDefault="008A17AC" w:rsidP="00CA7F4A">
            <w:pPr>
              <w:rPr>
                <w:rFonts w:ascii="Arial" w:hAnsi="Arial" w:cs="Arial"/>
                <w:lang w:val="es-ES_tradnl" w:eastAsia="es-ES_tradnl"/>
              </w:rPr>
            </w:pPr>
            <w:r w:rsidRPr="00EF114D">
              <w:rPr>
                <w:rFonts w:ascii="Arial" w:hAnsi="Arial" w:cs="Arial"/>
              </w:rPr>
              <w:t xml:space="preserve">Seleccionar la pestaña </w:t>
            </w:r>
            <w:r w:rsidRPr="00EF114D">
              <w:rPr>
                <w:rFonts w:ascii="Arial" w:hAnsi="Arial" w:cs="Arial"/>
                <w:bCs/>
              </w:rPr>
              <w:t>“LICITACIONES</w:t>
            </w:r>
            <w:r w:rsidRPr="00EF114D">
              <w:rPr>
                <w:rFonts w:ascii="Arial" w:hAnsi="Arial" w:cs="Arial"/>
                <w:b/>
                <w:bCs/>
              </w:rPr>
              <w:t>”</w:t>
            </w:r>
          </w:p>
        </w:tc>
      </w:tr>
      <w:tr w:rsidR="008A17AC" w:rsidRPr="00EF114D" w:rsidTr="00EF114D">
        <w:tc>
          <w:tcPr>
            <w:tcW w:w="3765" w:type="dxa"/>
          </w:tcPr>
          <w:p w:rsidR="008A17AC" w:rsidRPr="00EF114D" w:rsidRDefault="008A17AC" w:rsidP="00CA7F4A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EF114D">
              <w:rPr>
                <w:rFonts w:ascii="Arial" w:hAnsi="Arial" w:cs="Arial"/>
                <w:color w:val="000000"/>
                <w:lang w:val="es-ES_tradnl" w:eastAsia="es-ES_tradnl"/>
              </w:rPr>
              <w:t>GERENTE</w:t>
            </w:r>
          </w:p>
          <w:p w:rsidR="008A17AC" w:rsidRPr="00EF114D" w:rsidRDefault="008A17AC" w:rsidP="00CA7F4A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EF114D">
              <w:rPr>
                <w:rFonts w:ascii="Arial" w:hAnsi="Arial" w:cs="Arial"/>
                <w:color w:val="000000"/>
                <w:lang w:val="es-ES_tradnl" w:eastAsia="es-ES_tradnl"/>
              </w:rPr>
              <w:t>(MENORES)</w:t>
            </w:r>
          </w:p>
        </w:tc>
        <w:tc>
          <w:tcPr>
            <w:tcW w:w="4678" w:type="dxa"/>
          </w:tcPr>
          <w:p w:rsidR="00EF114D" w:rsidRDefault="00124459" w:rsidP="00EF114D">
            <w:pPr>
              <w:rPr>
                <w:rFonts w:ascii="Arial" w:hAnsi="Arial" w:cs="Arial"/>
                <w:color w:val="000080"/>
              </w:rPr>
            </w:pPr>
            <w:hyperlink r:id="rId7" w:history="1">
              <w:r w:rsidR="008A17AC" w:rsidRPr="00EF114D">
                <w:rPr>
                  <w:rStyle w:val="Hipervnculo"/>
                  <w:rFonts w:ascii="Arial" w:hAnsi="Arial" w:cs="Arial"/>
                  <w:color w:val="1155CC"/>
                </w:rPr>
                <w:t>Acceso a contratos menores con expediente</w:t>
              </w:r>
            </w:hyperlink>
            <w:r w:rsidR="008A17AC" w:rsidRPr="00EF114D">
              <w:rPr>
                <w:rFonts w:ascii="Arial" w:hAnsi="Arial" w:cs="Arial"/>
                <w:color w:val="000080"/>
              </w:rPr>
              <w:t xml:space="preserve"> </w:t>
            </w:r>
          </w:p>
          <w:p w:rsidR="00EF114D" w:rsidRDefault="00EF114D" w:rsidP="00EF114D">
            <w:pPr>
              <w:rPr>
                <w:rFonts w:ascii="Arial" w:hAnsi="Arial" w:cs="Arial"/>
                <w:color w:val="000080"/>
              </w:rPr>
            </w:pPr>
          </w:p>
          <w:p w:rsidR="008A17AC" w:rsidRPr="00EF114D" w:rsidRDefault="008A17AC" w:rsidP="00EF114D">
            <w:pPr>
              <w:rPr>
                <w:rFonts w:ascii="Arial" w:hAnsi="Arial" w:cs="Arial"/>
              </w:rPr>
            </w:pPr>
            <w:r w:rsidRPr="00EF114D">
              <w:rPr>
                <w:rFonts w:ascii="Arial" w:hAnsi="Arial" w:cs="Arial"/>
                <w:color w:val="000000"/>
                <w:spacing w:val="-11"/>
                <w:lang w:val="es-ES_tradnl" w:eastAsia="es-ES_tradnl"/>
              </w:rPr>
              <w:t>Seleccionar la pestaña "CONTRATOS MENORES'</w:t>
            </w:r>
          </w:p>
        </w:tc>
      </w:tr>
      <w:tr w:rsidR="008A17AC" w:rsidRPr="00EF114D" w:rsidTr="00EF114D">
        <w:trPr>
          <w:trHeight w:val="916"/>
        </w:trPr>
        <w:tc>
          <w:tcPr>
            <w:tcW w:w="3765" w:type="dxa"/>
          </w:tcPr>
          <w:p w:rsidR="008A17AC" w:rsidRPr="00EF114D" w:rsidRDefault="008A17AC" w:rsidP="00CA7F4A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EF114D">
              <w:rPr>
                <w:rFonts w:ascii="Arial" w:hAnsi="Arial" w:cs="Arial"/>
                <w:color w:val="000000"/>
                <w:lang w:val="es-ES_tradnl" w:eastAsia="es-ES_tradnl"/>
              </w:rPr>
              <w:t>GERENTE</w:t>
            </w:r>
          </w:p>
        </w:tc>
        <w:tc>
          <w:tcPr>
            <w:tcW w:w="4678" w:type="dxa"/>
          </w:tcPr>
          <w:p w:rsidR="008A17AC" w:rsidRPr="00EF114D" w:rsidRDefault="00124459" w:rsidP="00CA7F4A">
            <w:pPr>
              <w:rPr>
                <w:rFonts w:ascii="Arial" w:hAnsi="Arial" w:cs="Arial"/>
                <w:color w:val="000080"/>
              </w:rPr>
            </w:pPr>
            <w:hyperlink r:id="rId8" w:history="1">
              <w:r w:rsidR="00C33DE5" w:rsidRPr="00EF114D">
                <w:rPr>
                  <w:rStyle w:val="Hipervnculo"/>
                  <w:rFonts w:ascii="Arial" w:hAnsi="Arial" w:cs="Arial"/>
                  <w:color w:val="1155CC"/>
                </w:rPr>
                <w:t>Acceso a contratos  con expediente</w:t>
              </w:r>
            </w:hyperlink>
            <w:r w:rsidR="008A17AC" w:rsidRPr="00EF114D">
              <w:rPr>
                <w:rFonts w:ascii="Arial" w:hAnsi="Arial" w:cs="Arial"/>
                <w:color w:val="000080"/>
              </w:rPr>
              <w:t xml:space="preserve"> :</w:t>
            </w:r>
          </w:p>
          <w:p w:rsidR="008A17AC" w:rsidRPr="00EF114D" w:rsidRDefault="008A17AC" w:rsidP="00CA7F4A">
            <w:pPr>
              <w:rPr>
                <w:rFonts w:ascii="Arial" w:hAnsi="Arial" w:cs="Arial"/>
                <w:color w:val="000080"/>
              </w:rPr>
            </w:pPr>
          </w:p>
          <w:p w:rsidR="008A17AC" w:rsidRPr="00EF114D" w:rsidRDefault="008A17AC" w:rsidP="00EF114D">
            <w:pPr>
              <w:shd w:val="clear" w:color="auto" w:fill="FFFFFF"/>
              <w:spacing w:after="180"/>
              <w:rPr>
                <w:rFonts w:ascii="Arial" w:hAnsi="Arial" w:cs="Arial"/>
              </w:rPr>
            </w:pPr>
            <w:r w:rsidRPr="00EF114D">
              <w:rPr>
                <w:rFonts w:ascii="Arial" w:hAnsi="Arial" w:cs="Arial"/>
                <w:color w:val="000000"/>
                <w:spacing w:val="-11"/>
                <w:lang w:val="es-ES_tradnl" w:eastAsia="es-ES_tradnl"/>
              </w:rPr>
              <w:t>Seleccionar la pestaña  "LICITACIONES”</w:t>
            </w:r>
          </w:p>
        </w:tc>
      </w:tr>
    </w:tbl>
    <w:p w:rsidR="008A17AC" w:rsidRDefault="008A17AC" w:rsidP="008A17AC">
      <w:pPr>
        <w:shd w:val="clear" w:color="auto" w:fill="FFFFFF"/>
        <w:ind w:left="29"/>
        <w:rPr>
          <w:rFonts w:ascii="Arial" w:hAnsi="Arial" w:cs="Arial"/>
          <w:color w:val="000000"/>
          <w:lang w:val="es-ES_tradnl" w:eastAsia="es-ES_tradnl"/>
        </w:rPr>
      </w:pPr>
    </w:p>
    <w:p w:rsidR="008E6C27" w:rsidRPr="00AF4C3B" w:rsidRDefault="008E6C27" w:rsidP="008E6C27">
      <w:pPr>
        <w:pStyle w:val="Ttulo2"/>
        <w:rPr>
          <w:rFonts w:ascii="Times New Roman" w:eastAsia="Times New Roman" w:hAnsi="Times New Roman" w:cs="Times New Roman"/>
          <w:lang w:eastAsia="es-ES"/>
        </w:rPr>
      </w:pPr>
      <w:r w:rsidRPr="00AF4C3B">
        <w:rPr>
          <w:rFonts w:eastAsia="Times New Roman"/>
          <w:lang w:eastAsia="es-ES"/>
        </w:rPr>
        <w:t xml:space="preserve">PERFIL DEL CONTRATANTE </w:t>
      </w:r>
      <w:r w:rsidRPr="00AF4C3B">
        <w:rPr>
          <w:rFonts w:eastAsia="Times New Roman"/>
          <w:u w:val="single"/>
          <w:lang w:eastAsia="es-ES"/>
        </w:rPr>
        <w:t>ANTERIOR</w:t>
      </w:r>
      <w:r w:rsidRPr="00AF4C3B">
        <w:rPr>
          <w:rFonts w:eastAsia="Times New Roman"/>
          <w:lang w:eastAsia="es-ES"/>
        </w:rPr>
        <w:t xml:space="preserve"> a la entrada en vigor de la Ley 9/2017 LCSP</w:t>
      </w:r>
    </w:p>
    <w:p w:rsidR="008E6C27" w:rsidRPr="008E6C27" w:rsidRDefault="008E6C27" w:rsidP="008E6C27">
      <w:pPr>
        <w:shd w:val="clear" w:color="auto" w:fill="FFFFFF"/>
        <w:spacing w:before="166" w:line="238" w:lineRule="exact"/>
        <w:ind w:left="7"/>
        <w:jc w:val="both"/>
        <w:rPr>
          <w:rFonts w:ascii="Arial" w:hAnsi="Arial" w:cs="Arial"/>
          <w:color w:val="000000"/>
          <w:lang w:val="es-ES_tradnl" w:eastAsia="es-ES_tradnl"/>
        </w:rPr>
      </w:pPr>
      <w:r w:rsidRPr="008E6C27">
        <w:rPr>
          <w:rFonts w:ascii="Arial" w:hAnsi="Arial" w:cs="Arial"/>
          <w:color w:val="000000"/>
          <w:lang w:val="es-ES_tradnl" w:eastAsia="es-ES_tradnl"/>
        </w:rPr>
        <w:t>Los contratos ADJUDICADOS (NO Menores) anteriores al 9 de marzo de 2018, fecha de entrada en vigor de la Ley 9/2017 de Contratos del Sector Público, están alojados en la página web del CONSORCIO DE PREVENCION, EXTINCION DE INCENDIOS Y SALVAMENTO DE LA ISLA DE TENERIFE</w:t>
      </w:r>
      <w:r>
        <w:rPr>
          <w:rFonts w:ascii="Arial" w:hAnsi="Arial" w:cs="Arial"/>
          <w:color w:val="000000"/>
          <w:lang w:val="es-ES_tradnl" w:eastAsia="es-ES_tradnl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6"/>
        <w:gridCol w:w="4678"/>
      </w:tblGrid>
      <w:tr w:rsidR="008A17AC" w:rsidRPr="00AF4C3B" w:rsidTr="008E6C27">
        <w:trPr>
          <w:trHeight w:val="36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7AC" w:rsidRPr="00AF4C3B" w:rsidRDefault="008A17AC" w:rsidP="00CA7F4A">
            <w:pPr>
              <w:rPr>
                <w:rFonts w:ascii="Arial" w:hAnsi="Arial" w:cs="Arial"/>
                <w:b/>
                <w:color w:val="000000"/>
                <w:lang w:val="es-ES_tradnl" w:eastAsia="es-ES_tradnl"/>
              </w:rPr>
            </w:pPr>
            <w:r w:rsidRPr="00AF4C3B">
              <w:rPr>
                <w:rFonts w:ascii="Arial" w:hAnsi="Arial" w:cs="Arial"/>
                <w:b/>
                <w:color w:val="000000"/>
                <w:lang w:val="es-ES_tradnl" w:eastAsia="es-ES_tradnl"/>
              </w:rPr>
              <w:t>ORGANOS DE CONTRATACION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7AC" w:rsidRPr="00AF4C3B" w:rsidRDefault="008E6C27" w:rsidP="00CA7F4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s-ES_tradnl"/>
              </w:rPr>
              <w:t>ENLACES</w:t>
            </w:r>
          </w:p>
        </w:tc>
      </w:tr>
      <w:tr w:rsidR="008A17AC" w:rsidRPr="00AF4C3B" w:rsidTr="008E6C27">
        <w:trPr>
          <w:trHeight w:val="4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7AC" w:rsidRDefault="008A17AC" w:rsidP="00CA7F4A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COMITÉ EJECUTIVO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7AC" w:rsidRPr="00AF4C3B" w:rsidRDefault="00124459" w:rsidP="00CA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history="1">
              <w:r w:rsidR="008A17AC" w:rsidRPr="00AF4C3B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s-ES"/>
                </w:rPr>
                <w:t>Perfil del contratante</w:t>
              </w:r>
            </w:hyperlink>
          </w:p>
        </w:tc>
      </w:tr>
      <w:tr w:rsidR="008A17AC" w:rsidRPr="00AF4C3B" w:rsidTr="008E6C27">
        <w:trPr>
          <w:trHeight w:val="40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7AC" w:rsidRDefault="008A17AC" w:rsidP="00CA7F4A">
            <w:pPr>
              <w:rPr>
                <w:rFonts w:ascii="Arial" w:hAnsi="Arial" w:cs="Arial"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color w:val="000000"/>
                <w:lang w:val="es-ES_tradnl" w:eastAsia="es-ES_tradnl"/>
              </w:rPr>
              <w:t>GERENTE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7AC" w:rsidRPr="00AF4C3B" w:rsidRDefault="00124459" w:rsidP="00CA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" w:history="1">
              <w:r w:rsidR="008A17AC" w:rsidRPr="00AF4C3B">
                <w:rPr>
                  <w:rFonts w:ascii="Arial" w:eastAsia="Times New Roman" w:hAnsi="Arial" w:cs="Arial"/>
                  <w:color w:val="1155CC"/>
                  <w:sz w:val="20"/>
                  <w:u w:val="single"/>
                  <w:lang w:eastAsia="es-ES"/>
                </w:rPr>
                <w:t>Perfil del contratante</w:t>
              </w:r>
            </w:hyperlink>
          </w:p>
        </w:tc>
      </w:tr>
    </w:tbl>
    <w:p w:rsidR="008A17AC" w:rsidRDefault="008A17AC" w:rsidP="008A17AC">
      <w:pPr>
        <w:shd w:val="clear" w:color="auto" w:fill="FFFFFF"/>
        <w:ind w:left="29"/>
      </w:pPr>
    </w:p>
    <w:p w:rsidR="000341AC" w:rsidRPr="00041E20" w:rsidRDefault="000341AC" w:rsidP="000341AC"/>
    <w:sectPr w:rsidR="000341AC" w:rsidRPr="00041E20" w:rsidSect="00041E20">
      <w:headerReference w:type="default" r:id="rId11"/>
      <w:footerReference w:type="default" r:id="rId12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AC" w:rsidRDefault="008A17AC" w:rsidP="00041E20">
      <w:r>
        <w:separator/>
      </w:r>
    </w:p>
  </w:endnote>
  <w:endnote w:type="continuationSeparator" w:id="0">
    <w:p w:rsidR="008A17AC" w:rsidRDefault="008A17AC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07" w:rsidRDefault="001D7407" w:rsidP="001D7407">
    <w:pPr>
      <w:pStyle w:val="Piedepgina"/>
    </w:pPr>
    <w:r w:rsidRPr="00EA5D0F">
      <w:rPr>
        <w:sz w:val="16"/>
        <w:szCs w:val="16"/>
      </w:rPr>
      <w:t>F</w:t>
    </w:r>
    <w:r>
      <w:rPr>
        <w:sz w:val="16"/>
        <w:szCs w:val="16"/>
      </w:rPr>
      <w:t>echa de publicación: 30/12/2019</w:t>
    </w:r>
    <w:r w:rsidRPr="00EA5D0F">
      <w:rPr>
        <w:sz w:val="16"/>
        <w:szCs w:val="16"/>
      </w:rPr>
      <w:tab/>
    </w:r>
    <w:r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fldSimple w:instr=" DATE   \* MERGEFORMAT ">
      <w:r w:rsidR="0082394A" w:rsidRPr="0082394A">
        <w:rPr>
          <w:noProof/>
          <w:sz w:val="16"/>
          <w:szCs w:val="16"/>
        </w:rPr>
        <w:t>08/06/2022</w:t>
      </w:r>
    </w:fldSimple>
  </w:p>
  <w:p w:rsidR="001D7407" w:rsidRDefault="001D74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AC" w:rsidRDefault="008A17AC" w:rsidP="00041E20">
      <w:r>
        <w:separator/>
      </w:r>
    </w:p>
  </w:footnote>
  <w:footnote w:type="continuationSeparator" w:id="0">
    <w:p w:rsidR="008A17AC" w:rsidRDefault="008A17AC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A1B4D"/>
    <w:rsid w:val="000341AC"/>
    <w:rsid w:val="00041E20"/>
    <w:rsid w:val="000B4658"/>
    <w:rsid w:val="00124459"/>
    <w:rsid w:val="001D7407"/>
    <w:rsid w:val="00252018"/>
    <w:rsid w:val="0026645F"/>
    <w:rsid w:val="004D04AB"/>
    <w:rsid w:val="0064365B"/>
    <w:rsid w:val="00691020"/>
    <w:rsid w:val="006E7A73"/>
    <w:rsid w:val="0082394A"/>
    <w:rsid w:val="00824FBD"/>
    <w:rsid w:val="008A17AC"/>
    <w:rsid w:val="008E6C27"/>
    <w:rsid w:val="00BA1B4D"/>
    <w:rsid w:val="00C33DE5"/>
    <w:rsid w:val="00CE73E1"/>
    <w:rsid w:val="00EF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AC"/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 w:after="0" w:line="240" w:lineRule="auto"/>
      <w:jc w:val="both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 w:after="0" w:line="240" w:lineRule="auto"/>
      <w:jc w:val="both"/>
      <w:outlineLvl w:val="1"/>
    </w:pPr>
    <w:rPr>
      <w:rFonts w:ascii="Arial" w:eastAsiaTheme="majorEastAsia" w:hAnsi="Arial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1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8A17A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3D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taciondelestado.es/wps/poc?uri=deeplink%3AperfilContratante&amp;idBp=QWjJzl1FWN8QK2TEfXGy%2BA%3D%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trataciondelestado.es/wps/poc?uri=deeplink%3AperfilContratante&amp;idBp=QWjJzl1FWN8QK2TEfXGy%2BA%3D%3D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rataciondelestado.es/wps/poc?uri=deeplink%3AperfilContratante&amp;idBp=8PYkgyt71yEQK2TEfXGy%2BA%3D%3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bomberostenerife.es/publicaciones/perfil-contratant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omberostenerife.es/publicaciones/perfil-contratant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az\AppData\Local\Microsoft\Windows\INetCache\Content.Outlook\ARQXO3UR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sgonzalez</cp:lastModifiedBy>
  <cp:revision>2</cp:revision>
  <dcterms:created xsi:type="dcterms:W3CDTF">2022-06-08T11:50:00Z</dcterms:created>
  <dcterms:modified xsi:type="dcterms:W3CDTF">2022-06-08T11:50:00Z</dcterms:modified>
</cp:coreProperties>
</file>